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E87314" w14:textId="77777777" w:rsidR="00BD7AAC" w:rsidRPr="00276D76" w:rsidRDefault="00BD7AAC" w:rsidP="00276D76">
      <w:pPr>
        <w:pStyle w:val="Heading1"/>
        <w:spacing w:after="360"/>
        <w:rPr>
          <w:rFonts w:ascii="Times" w:eastAsia="Times New Roman" w:hAnsi="Times"/>
          <w:b/>
          <w:color w:val="auto"/>
        </w:rPr>
      </w:pPr>
      <w:r w:rsidRPr="00276D76">
        <w:rPr>
          <w:rFonts w:ascii="Times" w:eastAsia="Times New Roman" w:hAnsi="Times"/>
          <w:b/>
          <w:color w:val="auto"/>
        </w:rPr>
        <w:t>Tier 2 and Tier 3 Activity</w:t>
      </w:r>
    </w:p>
    <w:p w14:paraId="40938AD3" w14:textId="77777777" w:rsidR="00BD7AAC" w:rsidRPr="00276D76" w:rsidRDefault="00BD7AAC" w:rsidP="00276D76">
      <w:pPr>
        <w:pStyle w:val="Heading2"/>
        <w:spacing w:before="0" w:after="240"/>
        <w:rPr>
          <w:rFonts w:ascii="Times" w:eastAsia="Times New Roman" w:hAnsi="Times"/>
          <w:b/>
          <w:color w:val="auto"/>
        </w:rPr>
      </w:pPr>
      <w:r w:rsidRPr="00276D76">
        <w:rPr>
          <w:rFonts w:ascii="Times" w:eastAsia="Times New Roman" w:hAnsi="Times"/>
          <w:b/>
          <w:color w:val="auto"/>
        </w:rPr>
        <w:t>Schoolwide PBS Project</w:t>
      </w:r>
    </w:p>
    <w:p w14:paraId="7741A235" w14:textId="77777777" w:rsidR="00BD7AAC" w:rsidRPr="00935A70" w:rsidRDefault="00BD7AAC" w:rsidP="00276D76">
      <w:r w:rsidRPr="004871AF">
        <w:rPr>
          <w:b/>
        </w:rPr>
        <w:t>Purpose</w:t>
      </w:r>
      <w:r w:rsidRPr="00935A70">
        <w:t>: To provide the opportunity to investigate the need for and development of a school- wide Positive Behavior Intervention Plan. This assignment will allow you to develop a plan for improving the behavior management system in place at your school site. (NOTE: You do NOT have to actually implement this plan at your school site.)</w:t>
      </w:r>
    </w:p>
    <w:p w14:paraId="370C8F65" w14:textId="77777777" w:rsidR="00276D76" w:rsidRPr="00276D76" w:rsidRDefault="00BD7AAC" w:rsidP="00276D76">
      <w:pPr>
        <w:pStyle w:val="Heading3"/>
        <w:rPr>
          <w:rFonts w:eastAsia="Times New Roman"/>
        </w:rPr>
      </w:pPr>
      <w:r w:rsidRPr="00276D76">
        <w:rPr>
          <w:rFonts w:eastAsia="Times New Roman"/>
        </w:rPr>
        <w:t>Step 1: Problem Identification</w:t>
      </w:r>
    </w:p>
    <w:p w14:paraId="2BF8B820" w14:textId="77E5DA53" w:rsidR="00BD7AAC" w:rsidRPr="00935A70" w:rsidRDefault="00BD7AAC" w:rsidP="00276D76">
      <w:pPr>
        <w:spacing w:line="240" w:lineRule="auto"/>
        <w:rPr>
          <w:rFonts w:ascii="Times New Roman" w:eastAsia="Times New Roman" w:hAnsi="Times New Roman" w:cs="Times New Roman"/>
          <w:szCs w:val="24"/>
        </w:rPr>
      </w:pPr>
      <w:r w:rsidRPr="00935A70">
        <w:rPr>
          <w:rFonts w:ascii="Times New Roman" w:eastAsia="Times New Roman" w:hAnsi="Times New Roman" w:cs="Times New Roman"/>
          <w:szCs w:val="24"/>
        </w:rPr>
        <w:t xml:space="preserve">Describe the school site including information on setting, student and teacher demographics, and current programs and policies. Describe the nature and context of the major emotional/behavioral/social and academic problems that occur at your school. Select </w:t>
      </w:r>
      <w:r w:rsidRPr="00935A70">
        <w:rPr>
          <w:rFonts w:ascii="Times New Roman" w:eastAsia="Times New Roman" w:hAnsi="Times New Roman" w:cs="Times New Roman"/>
          <w:i/>
          <w:iCs/>
          <w:szCs w:val="24"/>
        </w:rPr>
        <w:t>one behavior</w:t>
      </w:r>
      <w:r w:rsidRPr="00935A70">
        <w:rPr>
          <w:rFonts w:ascii="Times New Roman" w:eastAsia="Times New Roman" w:hAnsi="Times New Roman" w:cs="Times New Roman"/>
          <w:szCs w:val="24"/>
        </w:rPr>
        <w:t xml:space="preserve">, that is observed by many students at the site. Describe it clearly in observable and measurable terms. This is the target behavior for which you will develop an intervention. </w:t>
      </w:r>
    </w:p>
    <w:p w14:paraId="5CC1FB75" w14:textId="77777777" w:rsidR="00276D76" w:rsidRPr="00276D76" w:rsidRDefault="00BD7AAC" w:rsidP="00276D76">
      <w:pPr>
        <w:pStyle w:val="Heading3"/>
        <w:rPr>
          <w:rFonts w:eastAsia="Times New Roman"/>
        </w:rPr>
      </w:pPr>
      <w:r w:rsidRPr="00276D76">
        <w:rPr>
          <w:rFonts w:eastAsia="Times New Roman"/>
        </w:rPr>
        <w:t>Step 2: Research the Problem</w:t>
      </w:r>
    </w:p>
    <w:p w14:paraId="7FBC7A9D" w14:textId="6CD08EA0" w:rsidR="00BD7AAC" w:rsidRPr="00935A70" w:rsidRDefault="00BD7AAC" w:rsidP="00276D76">
      <w:pPr>
        <w:spacing w:line="240" w:lineRule="auto"/>
        <w:rPr>
          <w:rFonts w:ascii="Times New Roman" w:eastAsia="Times New Roman" w:hAnsi="Times New Roman" w:cs="Times New Roman"/>
          <w:szCs w:val="24"/>
        </w:rPr>
      </w:pPr>
      <w:r w:rsidRPr="00935A70">
        <w:rPr>
          <w:rFonts w:ascii="Times New Roman" w:eastAsia="Times New Roman" w:hAnsi="Times New Roman" w:cs="Times New Roman"/>
          <w:szCs w:val="24"/>
        </w:rPr>
        <w:t xml:space="preserve">Clarify your original problem statement, expanding your initial understanding of the problem by </w:t>
      </w:r>
      <w:r w:rsidRPr="00276D76">
        <w:t>carefully</w:t>
      </w:r>
      <w:r w:rsidRPr="00935A70">
        <w:rPr>
          <w:rFonts w:ascii="Times New Roman" w:eastAsia="Times New Roman" w:hAnsi="Times New Roman" w:cs="Times New Roman"/>
          <w:szCs w:val="24"/>
        </w:rPr>
        <w:t xml:space="preserve"> observing your school environment and analyzing the dynamics of the intent of the misbehavior and the responses of school personnel (consequences) in reaction to the misbehavior. Detail the nature and context of the major emotional/behavioral problems that occur at your school. Make sure to operationally define what you see and use low inference statements. You are critically understanding WHY the problem behavior exists (Step 2) and then addressing the problem (Step 3). </w:t>
      </w:r>
      <w:r w:rsidRPr="00935A70">
        <w:rPr>
          <w:rFonts w:ascii="Times New Roman" w:eastAsia="Times New Roman" w:hAnsi="Times New Roman" w:cs="Times New Roman"/>
          <w:b/>
          <w:bCs/>
          <w:szCs w:val="24"/>
        </w:rPr>
        <w:t>Search the literature</w:t>
      </w:r>
      <w:r w:rsidRPr="00935A70">
        <w:rPr>
          <w:rFonts w:ascii="Times New Roman" w:eastAsia="Times New Roman" w:hAnsi="Times New Roman" w:cs="Times New Roman"/>
          <w:szCs w:val="24"/>
        </w:rPr>
        <w:t xml:space="preserve"> for the problem behavior you are addressing and include a rationale for the importance of addressing this behavior (</w:t>
      </w:r>
      <w:r w:rsidRPr="00935A70">
        <w:rPr>
          <w:rFonts w:ascii="Times New Roman" w:eastAsia="Times New Roman" w:hAnsi="Times New Roman" w:cs="Times New Roman"/>
          <w:b/>
          <w:bCs/>
          <w:szCs w:val="24"/>
        </w:rPr>
        <w:t>include approximately 3 peer reviewed journal citations</w:t>
      </w:r>
      <w:r w:rsidRPr="00935A70">
        <w:rPr>
          <w:rFonts w:ascii="Times New Roman" w:eastAsia="Times New Roman" w:hAnsi="Times New Roman" w:cs="Times New Roman"/>
          <w:szCs w:val="24"/>
        </w:rPr>
        <w:t>). For example, if the target behavior is truancy, look in the literature and reference appropriate articles that provide rationale for why truancy behavior is a problem. In addition to the literature search, carefully and critically observe the behavior on campus using various lenses to determine why the behavior is occurring. For example, what occurs when students are truant? What is the school policy? Is the school policy followed? Include observations in addition to related research and/or literature, and theories.</w:t>
      </w:r>
    </w:p>
    <w:p w14:paraId="63C2FD26" w14:textId="77777777" w:rsidR="00276D76" w:rsidRDefault="00BD7AAC" w:rsidP="00276D76">
      <w:pPr>
        <w:pStyle w:val="Heading3"/>
        <w:rPr>
          <w:rFonts w:eastAsia="Times New Roman"/>
        </w:rPr>
      </w:pPr>
      <w:r w:rsidRPr="00935A70">
        <w:rPr>
          <w:rFonts w:eastAsia="Times New Roman"/>
        </w:rPr>
        <w:t>Step 3: Theory to Support your observations of the problem</w:t>
      </w:r>
    </w:p>
    <w:p w14:paraId="7CB8D4D0" w14:textId="36F4ADF9" w:rsidR="00BD7AAC" w:rsidRPr="00935A70" w:rsidRDefault="00BD7AAC" w:rsidP="00276D76">
      <w:pPr>
        <w:spacing w:line="240" w:lineRule="auto"/>
        <w:rPr>
          <w:rFonts w:ascii="Times New Roman" w:eastAsia="Times New Roman" w:hAnsi="Times New Roman" w:cs="Times New Roman"/>
          <w:szCs w:val="24"/>
        </w:rPr>
      </w:pPr>
      <w:r w:rsidRPr="00935A70">
        <w:rPr>
          <w:rFonts w:ascii="Times New Roman" w:eastAsia="Times New Roman" w:hAnsi="Times New Roman" w:cs="Times New Roman"/>
          <w:szCs w:val="24"/>
        </w:rPr>
        <w:t>Use theoretical framework(s) (i.e., Biological, Psychoeducational, Ecological, and/or Behavioral) to describe aspects of the context from the readings (individuals, environments, systems) that may contribute to the problem behavior persisting at the school site. You can use one or more of these models as you feel best fit the situation at the school site.</w:t>
      </w:r>
    </w:p>
    <w:p w14:paraId="7DEE82F1" w14:textId="77777777" w:rsidR="00276D76" w:rsidRDefault="00BD7AAC" w:rsidP="00276D76">
      <w:pPr>
        <w:pStyle w:val="Heading3"/>
        <w:rPr>
          <w:rFonts w:eastAsia="Times New Roman"/>
        </w:rPr>
      </w:pPr>
      <w:r w:rsidRPr="00935A70">
        <w:rPr>
          <w:rFonts w:eastAsia="Times New Roman"/>
        </w:rPr>
        <w:t>Step 4: Plan of Action for Three-tiered Schoolwide PBS Program.</w:t>
      </w:r>
    </w:p>
    <w:p w14:paraId="75DA0F35" w14:textId="77777777" w:rsidR="00276D76" w:rsidRDefault="00BD7AAC" w:rsidP="00276D76">
      <w:r w:rsidRPr="00935A70">
        <w:t>Develop a school wide plan for your school that focuses on the problem you identified. Discuss how you, as the education specialist, would design and then implement interventions across the primary, secondary, and tertiary levels. Be specific in how you might build consensus across the stakeholders.</w:t>
      </w:r>
    </w:p>
    <w:p w14:paraId="59C93276" w14:textId="1E712661" w:rsidR="00BD7AAC" w:rsidRPr="00935A70" w:rsidRDefault="00BD7AAC" w:rsidP="00BD7AAC">
      <w:pPr>
        <w:spacing w:before="100" w:beforeAutospacing="1" w:after="100" w:afterAutospacing="1" w:line="240" w:lineRule="auto"/>
        <w:rPr>
          <w:rFonts w:ascii="Times New Roman" w:eastAsia="Times New Roman" w:hAnsi="Times New Roman" w:cs="Times New Roman"/>
          <w:szCs w:val="24"/>
        </w:rPr>
      </w:pPr>
      <w:r w:rsidRPr="00276D76">
        <w:lastRenderedPageBreak/>
        <w:t>What is the schoolwide intervention you will put in place? You can search the literature and the textbooks to see what interventions have been shown to be effective to target school wide behavior problems and the target behavior you are concerned with. Discuss concepts from the class readings as well to indicate you have read and understood them. How will you identify students for a secondary intervention? What will the secondary intervention(s) be? Describe them in detail. What are you plans for students who do not respond to the secondary level and who need more intensive intervention? Explain the roles of various school personnel in your plan: psychologist, nurse, administrators, etc. You may adopt pieces of other interventions that have been documented as successful and/or you may design your own ideas to fit the specific needs of the target school</w:t>
      </w:r>
      <w:r w:rsidRPr="00935A70">
        <w:rPr>
          <w:rFonts w:ascii="Times New Roman" w:eastAsia="Times New Roman" w:hAnsi="Times New Roman" w:cs="Times New Roman"/>
          <w:szCs w:val="24"/>
        </w:rPr>
        <w:t>.</w:t>
      </w:r>
    </w:p>
    <w:p w14:paraId="2A8BF515" w14:textId="05B61390" w:rsidR="00276D76" w:rsidRDefault="00BD7AAC" w:rsidP="00276D76">
      <w:pPr>
        <w:pStyle w:val="Heading3"/>
        <w:rPr>
          <w:rFonts w:eastAsia="Times New Roman"/>
        </w:rPr>
      </w:pPr>
      <w:r w:rsidRPr="00935A70">
        <w:rPr>
          <w:rFonts w:eastAsia="Times New Roman"/>
        </w:rPr>
        <w:t>Step 5: Evaluation of SWPBS Plan</w:t>
      </w:r>
    </w:p>
    <w:p w14:paraId="72A52377" w14:textId="56089337" w:rsidR="005F32BD" w:rsidRPr="00276D76" w:rsidRDefault="00BD7AAC" w:rsidP="00276D76">
      <w:r w:rsidRPr="00935A70">
        <w:t>Explain how you will assess whether or not your primary and secondary programs work. What data did you collect pre and post intervention? How did you assess treatment integrity and social validity?</w:t>
      </w:r>
    </w:p>
    <w:sectPr w:rsidR="005F32BD" w:rsidRPr="00276D76" w:rsidSect="00276D76">
      <w:pgSz w:w="12240" w:h="15840"/>
      <w:pgMar w:top="1467"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7AAC"/>
    <w:rsid w:val="00276D76"/>
    <w:rsid w:val="004871AF"/>
    <w:rsid w:val="004D22FB"/>
    <w:rsid w:val="005F32BD"/>
    <w:rsid w:val="006714A4"/>
    <w:rsid w:val="00BD7A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127FCC"/>
  <w15:chartTrackingRefBased/>
  <w15:docId w15:val="{2C3C742E-9941-40D0-B7C6-BA0CE98C0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6D76"/>
    <w:pPr>
      <w:spacing w:after="240"/>
    </w:pPr>
    <w:rPr>
      <w:rFonts w:ascii="Times" w:hAnsi="Times"/>
      <w:sz w:val="24"/>
    </w:rPr>
  </w:style>
  <w:style w:type="paragraph" w:styleId="Heading1">
    <w:name w:val="heading 1"/>
    <w:basedOn w:val="Normal"/>
    <w:next w:val="Normal"/>
    <w:link w:val="Heading1Char"/>
    <w:uiPriority w:val="9"/>
    <w:qFormat/>
    <w:rsid w:val="00276D7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276D7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76D76"/>
    <w:pPr>
      <w:keepNext/>
      <w:keepLines/>
      <w:spacing w:after="0"/>
      <w:outlineLvl w:val="2"/>
    </w:pPr>
    <w:rPr>
      <w:rFonts w:eastAsiaTheme="majorEastAsia" w:cstheme="majorBidi"/>
      <w:b/>
      <w:color w:val="1F3763"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6D7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276D7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76D76"/>
    <w:rPr>
      <w:rFonts w:ascii="Times" w:eastAsiaTheme="majorEastAsia" w:hAnsi="Times" w:cstheme="majorBidi"/>
      <w:b/>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607</Words>
  <Characters>3465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Zetlin, Andrea</dc:creator>
  <cp:keywords/>
  <dc:description/>
  <cp:lastModifiedBy>Melvin, Ty</cp:lastModifiedBy>
  <cp:revision>2</cp:revision>
  <dcterms:created xsi:type="dcterms:W3CDTF">2020-09-01T21:13:00Z</dcterms:created>
  <dcterms:modified xsi:type="dcterms:W3CDTF">2020-09-01T21:13:00Z</dcterms:modified>
</cp:coreProperties>
</file>